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17096" w14:textId="245F7996" w:rsidR="00843A88" w:rsidRPr="005C133B" w:rsidRDefault="002A4C8A" w:rsidP="005C133B">
      <w:pPr>
        <w:jc w:val="right"/>
        <w:rPr>
          <w:sz w:val="24"/>
          <w:szCs w:val="24"/>
        </w:rPr>
      </w:pPr>
      <w:r w:rsidRPr="005C133B">
        <w:rPr>
          <w:sz w:val="24"/>
          <w:szCs w:val="24"/>
        </w:rPr>
        <w:t>Rawicz</w:t>
      </w:r>
      <w:r w:rsidR="005C133B">
        <w:rPr>
          <w:sz w:val="24"/>
          <w:szCs w:val="24"/>
        </w:rPr>
        <w:t>,</w:t>
      </w:r>
      <w:r w:rsidR="00843A88" w:rsidRPr="005C133B">
        <w:rPr>
          <w:sz w:val="24"/>
          <w:szCs w:val="24"/>
        </w:rPr>
        <w:t xml:space="preserve"> dnia</w:t>
      </w:r>
      <w:r w:rsidR="005C133B">
        <w:rPr>
          <w:sz w:val="24"/>
          <w:szCs w:val="24"/>
        </w:rPr>
        <w:t xml:space="preserve"> 05.11.2025 r.</w:t>
      </w:r>
    </w:p>
    <w:p w14:paraId="50DDFEA0" w14:textId="77777777" w:rsidR="005C133B" w:rsidRDefault="005C133B" w:rsidP="005C133B">
      <w:pPr>
        <w:rPr>
          <w:b/>
          <w:bCs/>
          <w:sz w:val="24"/>
          <w:szCs w:val="24"/>
        </w:rPr>
      </w:pPr>
    </w:p>
    <w:p w14:paraId="6888F44B" w14:textId="45CC7CD6" w:rsidR="00843A88" w:rsidRPr="005C133B" w:rsidRDefault="002A4C8A" w:rsidP="005C133B">
      <w:pPr>
        <w:rPr>
          <w:b/>
          <w:bCs/>
          <w:sz w:val="24"/>
          <w:szCs w:val="24"/>
        </w:rPr>
      </w:pPr>
      <w:r w:rsidRPr="005C133B">
        <w:rPr>
          <w:b/>
          <w:bCs/>
          <w:sz w:val="24"/>
          <w:szCs w:val="24"/>
        </w:rPr>
        <w:t>Powiatowe Centrum Usług Wspólnych w Rawiczu</w:t>
      </w:r>
    </w:p>
    <w:p w14:paraId="6910DE39" w14:textId="77777777" w:rsidR="00843A88" w:rsidRPr="005C133B" w:rsidRDefault="002A4C8A" w:rsidP="005C133B">
      <w:pPr>
        <w:rPr>
          <w:sz w:val="24"/>
          <w:szCs w:val="24"/>
        </w:rPr>
      </w:pPr>
      <w:r w:rsidRPr="005C133B">
        <w:rPr>
          <w:sz w:val="24"/>
          <w:szCs w:val="24"/>
        </w:rPr>
        <w:t>ul. Mikołaja Kopernika</w:t>
      </w:r>
      <w:r w:rsidR="00843A88" w:rsidRPr="005C133B">
        <w:rPr>
          <w:sz w:val="24"/>
          <w:szCs w:val="24"/>
        </w:rPr>
        <w:t xml:space="preserve"> </w:t>
      </w:r>
      <w:r w:rsidRPr="005C133B">
        <w:rPr>
          <w:sz w:val="24"/>
          <w:szCs w:val="24"/>
        </w:rPr>
        <w:t>4</w:t>
      </w:r>
    </w:p>
    <w:p w14:paraId="472A3003" w14:textId="77777777" w:rsidR="00843A88" w:rsidRDefault="002A4C8A" w:rsidP="005C133B">
      <w:pPr>
        <w:rPr>
          <w:sz w:val="24"/>
          <w:szCs w:val="24"/>
        </w:rPr>
      </w:pPr>
      <w:r w:rsidRPr="005C133B">
        <w:rPr>
          <w:sz w:val="24"/>
          <w:szCs w:val="24"/>
        </w:rPr>
        <w:t>63-900</w:t>
      </w:r>
      <w:r w:rsidR="00843A88" w:rsidRPr="005C133B">
        <w:rPr>
          <w:sz w:val="24"/>
          <w:szCs w:val="24"/>
        </w:rPr>
        <w:t xml:space="preserve"> </w:t>
      </w:r>
      <w:r w:rsidRPr="005C133B">
        <w:rPr>
          <w:sz w:val="24"/>
          <w:szCs w:val="24"/>
        </w:rPr>
        <w:t>Rawicz</w:t>
      </w:r>
    </w:p>
    <w:p w14:paraId="32DEECB2" w14:textId="77777777" w:rsidR="005C133B" w:rsidRDefault="005C133B" w:rsidP="005C133B">
      <w:pPr>
        <w:rPr>
          <w:sz w:val="24"/>
          <w:szCs w:val="24"/>
        </w:rPr>
      </w:pPr>
    </w:p>
    <w:p w14:paraId="6DDA1518" w14:textId="4F3411B7" w:rsidR="005C133B" w:rsidRPr="005C133B" w:rsidRDefault="005C133B" w:rsidP="005C133B">
      <w:pPr>
        <w:rPr>
          <w:sz w:val="24"/>
          <w:szCs w:val="24"/>
        </w:rPr>
      </w:pPr>
      <w:r>
        <w:rPr>
          <w:sz w:val="24"/>
          <w:szCs w:val="24"/>
        </w:rPr>
        <w:t xml:space="preserve">Znak sprawy: </w:t>
      </w:r>
      <w:r w:rsidRPr="005C133B">
        <w:rPr>
          <w:b/>
          <w:bCs/>
          <w:sz w:val="24"/>
          <w:szCs w:val="24"/>
        </w:rPr>
        <w:t>PCUW.261.2.43.2025</w:t>
      </w:r>
    </w:p>
    <w:p w14:paraId="44AD75B8" w14:textId="77777777" w:rsidR="00843A88" w:rsidRPr="005C133B" w:rsidRDefault="00843A88" w:rsidP="005C133B">
      <w:pPr>
        <w:tabs>
          <w:tab w:val="left" w:pos="708"/>
          <w:tab w:val="center" w:pos="4536"/>
          <w:tab w:val="right" w:pos="9072"/>
        </w:tabs>
        <w:ind w:left="5103"/>
        <w:rPr>
          <w:b/>
          <w:sz w:val="24"/>
          <w:szCs w:val="24"/>
        </w:rPr>
      </w:pPr>
      <w:r w:rsidRPr="005C133B">
        <w:rPr>
          <w:b/>
          <w:sz w:val="24"/>
          <w:szCs w:val="24"/>
        </w:rPr>
        <w:t>WYKONAWCY</w:t>
      </w:r>
    </w:p>
    <w:p w14:paraId="3DE935D6" w14:textId="063BE0E2" w:rsidR="004E4B64" w:rsidRPr="005C133B" w:rsidRDefault="00843A88" w:rsidP="005C133B">
      <w:pPr>
        <w:tabs>
          <w:tab w:val="left" w:pos="708"/>
          <w:tab w:val="center" w:pos="4536"/>
          <w:tab w:val="right" w:pos="9072"/>
        </w:tabs>
        <w:ind w:left="5103"/>
        <w:rPr>
          <w:sz w:val="24"/>
          <w:szCs w:val="24"/>
        </w:rPr>
      </w:pPr>
      <w:r w:rsidRPr="005C133B">
        <w:rPr>
          <w:sz w:val="24"/>
          <w:szCs w:val="24"/>
        </w:rPr>
        <w:t>ubiegający się o zamówienie</w:t>
      </w:r>
    </w:p>
    <w:p w14:paraId="7723E2EB" w14:textId="77777777" w:rsidR="004E4B64" w:rsidRPr="005C133B" w:rsidRDefault="004E4B64" w:rsidP="00FD4AEC">
      <w:pPr>
        <w:tabs>
          <w:tab w:val="left" w:pos="708"/>
          <w:tab w:val="center" w:pos="4536"/>
          <w:tab w:val="right" w:pos="9072"/>
        </w:tabs>
        <w:spacing w:after="120" w:line="36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8954"/>
      </w:tblGrid>
      <w:tr w:rsidR="00843A88" w:rsidRPr="005C133B" w14:paraId="4B727F2A" w14:textId="77777777" w:rsidTr="005C133B">
        <w:tc>
          <w:tcPr>
            <w:tcW w:w="9180" w:type="dxa"/>
            <w:shd w:val="clear" w:color="auto" w:fill="F2F2F2"/>
            <w:hideMark/>
          </w:tcPr>
          <w:p w14:paraId="36C5559F" w14:textId="77777777" w:rsidR="00843A88" w:rsidRPr="005C133B" w:rsidRDefault="00843A88" w:rsidP="00843A88">
            <w:pPr>
              <w:keepNext/>
              <w:spacing w:before="240" w:after="240"/>
              <w:jc w:val="center"/>
              <w:outlineLvl w:val="0"/>
              <w:rPr>
                <w:b/>
                <w:spacing w:val="50"/>
                <w:kern w:val="28"/>
                <w:sz w:val="32"/>
                <w:szCs w:val="32"/>
              </w:rPr>
            </w:pPr>
            <w:r w:rsidRPr="005C133B">
              <w:rPr>
                <w:b/>
                <w:spacing w:val="50"/>
                <w:kern w:val="28"/>
                <w:sz w:val="32"/>
                <w:szCs w:val="32"/>
              </w:rPr>
              <w:t>WYJAŚNIENIA TREŚCI SWZ</w:t>
            </w:r>
          </w:p>
        </w:tc>
      </w:tr>
    </w:tbl>
    <w:p w14:paraId="3EA60DB5" w14:textId="77777777" w:rsidR="005C133B" w:rsidRDefault="005C133B" w:rsidP="005C133B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</w:p>
    <w:p w14:paraId="41E06A38" w14:textId="44798F61" w:rsidR="005C133B" w:rsidRPr="005C133B" w:rsidRDefault="005C133B" w:rsidP="00071096">
      <w:pPr>
        <w:ind w:left="1410" w:hanging="1410"/>
        <w:jc w:val="both"/>
        <w:rPr>
          <w:rFonts w:eastAsia="Calibri"/>
          <w:b/>
          <w:sz w:val="24"/>
          <w:szCs w:val="24"/>
          <w:lang w:eastAsia="en-US"/>
        </w:rPr>
      </w:pPr>
      <w:r w:rsidRPr="005C133B">
        <w:rPr>
          <w:rFonts w:eastAsia="Calibri"/>
          <w:sz w:val="24"/>
          <w:szCs w:val="24"/>
          <w:lang w:eastAsia="en-US"/>
        </w:rPr>
        <w:t xml:space="preserve">Dotyczy: </w:t>
      </w:r>
      <w:r>
        <w:rPr>
          <w:rFonts w:eastAsia="Calibri"/>
          <w:sz w:val="24"/>
          <w:szCs w:val="24"/>
          <w:lang w:eastAsia="en-US"/>
        </w:rPr>
        <w:tab/>
      </w:r>
      <w:r w:rsidR="00071096" w:rsidRPr="00071096">
        <w:rPr>
          <w:sz w:val="24"/>
          <w:szCs w:val="24"/>
        </w:rPr>
        <w:t xml:space="preserve">postępowania o udzielenie zamówienia publicznego w trybie podstawowym bez negocjacji art. 275 pkt 1 ustawy Pzp na zadanie pn.: </w:t>
      </w:r>
      <w:r w:rsidRPr="005C133B">
        <w:rPr>
          <w:b/>
          <w:sz w:val="24"/>
          <w:szCs w:val="24"/>
        </w:rPr>
        <w:t>Przebudowa drogi powiatowej nr 5478P w m. Kawcze w zakresie chodnika.</w:t>
      </w:r>
    </w:p>
    <w:p w14:paraId="02855643" w14:textId="6712DF1B" w:rsidR="0012774F" w:rsidRPr="005C133B" w:rsidRDefault="00520165" w:rsidP="005C133B">
      <w:pPr>
        <w:spacing w:before="600" w:after="240" w:line="276" w:lineRule="auto"/>
        <w:ind w:firstLine="708"/>
        <w:jc w:val="both"/>
        <w:rPr>
          <w:sz w:val="22"/>
          <w:szCs w:val="22"/>
        </w:rPr>
      </w:pPr>
      <w:r w:rsidRPr="005C133B">
        <w:rPr>
          <w:sz w:val="24"/>
          <w:szCs w:val="24"/>
        </w:rPr>
        <w:t xml:space="preserve">Zamawiający, </w:t>
      </w:r>
      <w:r w:rsidR="002A4C8A" w:rsidRPr="005C133B">
        <w:rPr>
          <w:b/>
          <w:sz w:val="24"/>
          <w:szCs w:val="24"/>
        </w:rPr>
        <w:t>Powiatowe Centrum Usług Wspólnych w Rawiczu</w:t>
      </w:r>
      <w:r w:rsidRPr="005C133B">
        <w:rPr>
          <w:sz w:val="24"/>
          <w:szCs w:val="24"/>
        </w:rPr>
        <w:t xml:space="preserve">, działając na podstawie art. </w:t>
      </w:r>
      <w:r w:rsidR="00E74BC3" w:rsidRPr="005C133B">
        <w:rPr>
          <w:sz w:val="24"/>
          <w:szCs w:val="24"/>
        </w:rPr>
        <w:t>284</w:t>
      </w:r>
      <w:r w:rsidRPr="005C133B">
        <w:rPr>
          <w:sz w:val="24"/>
          <w:szCs w:val="24"/>
        </w:rPr>
        <w:t xml:space="preserve"> ust. </w:t>
      </w:r>
      <w:r w:rsidR="0029606A" w:rsidRPr="005C133B">
        <w:rPr>
          <w:sz w:val="24"/>
          <w:szCs w:val="24"/>
        </w:rPr>
        <w:t>6</w:t>
      </w:r>
      <w:r w:rsidRPr="005C133B">
        <w:rPr>
          <w:sz w:val="24"/>
          <w:szCs w:val="24"/>
        </w:rPr>
        <w:t xml:space="preserve"> ustawy z dnia </w:t>
      </w:r>
      <w:r w:rsidR="0029606A" w:rsidRPr="005C133B">
        <w:rPr>
          <w:sz w:val="24"/>
          <w:szCs w:val="24"/>
        </w:rPr>
        <w:t>11</w:t>
      </w:r>
      <w:r w:rsidRPr="005C133B">
        <w:rPr>
          <w:sz w:val="24"/>
          <w:szCs w:val="24"/>
        </w:rPr>
        <w:t xml:space="preserve"> </w:t>
      </w:r>
      <w:r w:rsidR="0029606A" w:rsidRPr="005C133B">
        <w:rPr>
          <w:sz w:val="24"/>
          <w:szCs w:val="24"/>
        </w:rPr>
        <w:t xml:space="preserve">września </w:t>
      </w:r>
      <w:r w:rsidRPr="005C133B">
        <w:rPr>
          <w:sz w:val="24"/>
          <w:szCs w:val="24"/>
        </w:rPr>
        <w:t>20</w:t>
      </w:r>
      <w:r w:rsidR="0029606A" w:rsidRPr="005C133B">
        <w:rPr>
          <w:sz w:val="24"/>
          <w:szCs w:val="24"/>
        </w:rPr>
        <w:t>19</w:t>
      </w:r>
      <w:r w:rsidRPr="005C133B">
        <w:rPr>
          <w:sz w:val="24"/>
          <w:szCs w:val="24"/>
        </w:rPr>
        <w:t xml:space="preserve"> r</w:t>
      </w:r>
      <w:r w:rsidR="0029606A" w:rsidRPr="005C133B">
        <w:rPr>
          <w:sz w:val="24"/>
          <w:szCs w:val="24"/>
        </w:rPr>
        <w:t>.</w:t>
      </w:r>
      <w:r w:rsidRPr="005C133B">
        <w:rPr>
          <w:sz w:val="24"/>
          <w:szCs w:val="24"/>
        </w:rPr>
        <w:t xml:space="preserve"> Prawo </w:t>
      </w:r>
      <w:r w:rsidR="0029606A" w:rsidRPr="005C133B">
        <w:rPr>
          <w:sz w:val="24"/>
          <w:szCs w:val="24"/>
        </w:rPr>
        <w:t>z</w:t>
      </w:r>
      <w:r w:rsidRPr="005C133B">
        <w:rPr>
          <w:sz w:val="24"/>
          <w:szCs w:val="24"/>
        </w:rPr>
        <w:t xml:space="preserve">amówień </w:t>
      </w:r>
      <w:r w:rsidR="0029606A" w:rsidRPr="005C133B">
        <w:rPr>
          <w:sz w:val="24"/>
          <w:szCs w:val="24"/>
        </w:rPr>
        <w:t>p</w:t>
      </w:r>
      <w:r w:rsidRPr="005C133B">
        <w:rPr>
          <w:sz w:val="24"/>
          <w:szCs w:val="24"/>
        </w:rPr>
        <w:t xml:space="preserve">ublicznych </w:t>
      </w:r>
      <w:r w:rsidR="005C133B">
        <w:rPr>
          <w:sz w:val="24"/>
          <w:szCs w:val="24"/>
        </w:rPr>
        <w:br/>
      </w:r>
      <w:r w:rsidR="00AB299F">
        <w:rPr>
          <w:sz w:val="24"/>
          <w:szCs w:val="24"/>
        </w:rPr>
        <w:t>(</w:t>
      </w:r>
      <w:proofErr w:type="spellStart"/>
      <w:r w:rsidR="002A4C8A" w:rsidRPr="005C133B">
        <w:rPr>
          <w:sz w:val="24"/>
          <w:szCs w:val="24"/>
        </w:rPr>
        <w:t>t.j</w:t>
      </w:r>
      <w:proofErr w:type="spellEnd"/>
      <w:r w:rsidR="002A4C8A" w:rsidRPr="005C133B">
        <w:rPr>
          <w:sz w:val="24"/>
          <w:szCs w:val="24"/>
        </w:rPr>
        <w:t>. Dz. U. z 2024 poz. 1320</w:t>
      </w:r>
      <w:r w:rsidR="005C133B">
        <w:rPr>
          <w:sz w:val="24"/>
          <w:szCs w:val="24"/>
        </w:rPr>
        <w:t xml:space="preserve"> ze zm.</w:t>
      </w:r>
      <w:r w:rsidR="002A4C8A" w:rsidRPr="005C133B">
        <w:rPr>
          <w:sz w:val="24"/>
          <w:szCs w:val="24"/>
        </w:rPr>
        <w:t>)</w:t>
      </w:r>
      <w:r w:rsidR="00BE7BFD" w:rsidRPr="005C133B">
        <w:rPr>
          <w:sz w:val="24"/>
          <w:szCs w:val="24"/>
        </w:rPr>
        <w:t xml:space="preserve">, </w:t>
      </w:r>
      <w:r w:rsidR="00E74BC3" w:rsidRPr="005C133B">
        <w:rPr>
          <w:sz w:val="24"/>
          <w:szCs w:val="24"/>
        </w:rPr>
        <w:t>udostępnia</w:t>
      </w:r>
      <w:r w:rsidR="00BE7BFD" w:rsidRPr="005C133B">
        <w:rPr>
          <w:sz w:val="24"/>
          <w:szCs w:val="24"/>
        </w:rPr>
        <w:t xml:space="preserve"> poniżej treść zapytań do S</w:t>
      </w:r>
      <w:r w:rsidR="0012774F" w:rsidRPr="005C133B">
        <w:rPr>
          <w:sz w:val="24"/>
          <w:szCs w:val="24"/>
        </w:rPr>
        <w:t>pecyfikacji Warunków Zamówienia (</w:t>
      </w:r>
      <w:r w:rsidR="0012774F" w:rsidRPr="005C133B">
        <w:rPr>
          <w:sz w:val="24"/>
          <w:szCs w:val="24"/>
          <w:lang w:eastAsia="ar-SA"/>
        </w:rPr>
        <w:t>zwanej dalej</w:t>
      </w:r>
      <w:r w:rsidR="0012774F" w:rsidRPr="005C133B">
        <w:rPr>
          <w:b/>
          <w:sz w:val="24"/>
          <w:szCs w:val="24"/>
          <w:lang w:eastAsia="ar-SA"/>
        </w:rPr>
        <w:t xml:space="preserve"> </w:t>
      </w:r>
      <w:r w:rsidR="0012774F" w:rsidRPr="005C133B">
        <w:rPr>
          <w:bCs/>
          <w:sz w:val="24"/>
          <w:szCs w:val="24"/>
          <w:lang w:eastAsia="ar-SA"/>
        </w:rPr>
        <w:t>”SWZ”)</w:t>
      </w:r>
      <w:r w:rsidR="00E74BC3" w:rsidRPr="005C133B">
        <w:rPr>
          <w:bCs/>
          <w:sz w:val="24"/>
          <w:szCs w:val="24"/>
          <w:lang w:eastAsia="ar-SA"/>
        </w:rPr>
        <w:t xml:space="preserve"> </w:t>
      </w:r>
      <w:r w:rsidR="00E74BC3" w:rsidRPr="005C133B">
        <w:rPr>
          <w:sz w:val="24"/>
          <w:szCs w:val="24"/>
        </w:rPr>
        <w:t>wraz z wyjaśnieniami</w:t>
      </w:r>
      <w:r w:rsidR="0012774F" w:rsidRPr="005C133B">
        <w:rPr>
          <w:bCs/>
          <w:sz w:val="24"/>
          <w:szCs w:val="24"/>
          <w:lang w:eastAsia="ar-SA"/>
        </w:rPr>
        <w:t>:</w:t>
      </w:r>
    </w:p>
    <w:tbl>
      <w:tblPr>
        <w:tblW w:w="9356" w:type="dxa"/>
        <w:tblInd w:w="-34" w:type="dxa"/>
        <w:tblLook w:val="04A0" w:firstRow="1" w:lastRow="0" w:firstColumn="1" w:lastColumn="0" w:noHBand="0" w:noVBand="1"/>
      </w:tblPr>
      <w:tblGrid>
        <w:gridCol w:w="9356"/>
      </w:tblGrid>
      <w:tr w:rsidR="002A4C8A" w:rsidRPr="005C133B" w14:paraId="1FA071E7" w14:textId="77777777" w:rsidTr="004A43B6">
        <w:tc>
          <w:tcPr>
            <w:tcW w:w="9356" w:type="dxa"/>
          </w:tcPr>
          <w:p w14:paraId="504B0050" w14:textId="77777777" w:rsidR="002A4C8A" w:rsidRPr="005C133B" w:rsidRDefault="002A4C8A" w:rsidP="005C133B">
            <w:pPr>
              <w:spacing w:before="60" w:after="60" w:line="276" w:lineRule="auto"/>
              <w:ind w:left="30" w:right="-72"/>
              <w:rPr>
                <w:b/>
                <w:bCs/>
                <w:sz w:val="24"/>
                <w:szCs w:val="24"/>
              </w:rPr>
            </w:pPr>
            <w:r w:rsidRPr="005C133B">
              <w:rPr>
                <w:b/>
                <w:bCs/>
                <w:sz w:val="24"/>
                <w:szCs w:val="24"/>
              </w:rPr>
              <w:t>Pytanie nr 1</w:t>
            </w:r>
          </w:p>
          <w:p w14:paraId="6857CAD7" w14:textId="77777777" w:rsidR="002A4C8A" w:rsidRPr="005C133B" w:rsidRDefault="002A4C8A" w:rsidP="005C133B">
            <w:pPr>
              <w:spacing w:after="120" w:line="276" w:lineRule="auto"/>
              <w:ind w:left="30" w:right="-72"/>
              <w:jc w:val="both"/>
              <w:rPr>
                <w:sz w:val="24"/>
                <w:szCs w:val="24"/>
              </w:rPr>
            </w:pPr>
            <w:r w:rsidRPr="005C133B">
              <w:rPr>
                <w:sz w:val="24"/>
                <w:szCs w:val="24"/>
              </w:rPr>
              <w:t xml:space="preserve">Prosimy o załączenie specyfikacji </w:t>
            </w:r>
            <w:proofErr w:type="spellStart"/>
            <w:r w:rsidRPr="005C133B">
              <w:rPr>
                <w:sz w:val="24"/>
                <w:szCs w:val="24"/>
              </w:rPr>
              <w:t>doświetlaczy</w:t>
            </w:r>
            <w:proofErr w:type="spellEnd"/>
            <w:r w:rsidRPr="005C133B">
              <w:rPr>
                <w:sz w:val="24"/>
                <w:szCs w:val="24"/>
              </w:rPr>
              <w:t xml:space="preserve"> przejścia dla pieszych oraz aktywnych znaków D6.</w:t>
            </w:r>
          </w:p>
          <w:p w14:paraId="0B0D796B" w14:textId="77777777" w:rsidR="002A4C8A" w:rsidRDefault="002A4C8A" w:rsidP="005C133B">
            <w:pPr>
              <w:spacing w:after="40" w:line="276" w:lineRule="auto"/>
              <w:ind w:left="30" w:right="-72"/>
              <w:rPr>
                <w:b/>
                <w:bCs/>
                <w:sz w:val="24"/>
                <w:szCs w:val="24"/>
              </w:rPr>
            </w:pPr>
            <w:r w:rsidRPr="005C133B">
              <w:rPr>
                <w:b/>
                <w:bCs/>
                <w:sz w:val="24"/>
                <w:szCs w:val="24"/>
              </w:rPr>
              <w:t>Stanowisko (wyjaśnienie) Zamawiającego:</w:t>
            </w:r>
          </w:p>
          <w:p w14:paraId="1EF7B326" w14:textId="29E67107" w:rsidR="002A4C8A" w:rsidRPr="005C133B" w:rsidRDefault="005C133B" w:rsidP="00844B4A">
            <w:pPr>
              <w:spacing w:after="120" w:line="276" w:lineRule="auto"/>
              <w:ind w:left="28" w:right="-74"/>
              <w:rPr>
                <w:sz w:val="24"/>
                <w:szCs w:val="24"/>
              </w:rPr>
            </w:pPr>
            <w:r w:rsidRPr="005C133B">
              <w:rPr>
                <w:sz w:val="24"/>
                <w:szCs w:val="24"/>
              </w:rPr>
              <w:t xml:space="preserve">Zamawiający publikuje specyfikacje </w:t>
            </w:r>
            <w:proofErr w:type="spellStart"/>
            <w:r w:rsidRPr="005C133B">
              <w:rPr>
                <w:sz w:val="24"/>
                <w:szCs w:val="24"/>
              </w:rPr>
              <w:t>doświetlaczy</w:t>
            </w:r>
            <w:proofErr w:type="spellEnd"/>
            <w:r w:rsidRPr="005C133B">
              <w:rPr>
                <w:sz w:val="24"/>
                <w:szCs w:val="24"/>
              </w:rPr>
              <w:t xml:space="preserve"> i oznakowania przejść dla pieszych jako </w:t>
            </w:r>
            <w:r w:rsidR="00071096">
              <w:rPr>
                <w:sz w:val="24"/>
                <w:szCs w:val="24"/>
              </w:rPr>
              <w:t>Z</w:t>
            </w:r>
            <w:r w:rsidRPr="005C133B">
              <w:rPr>
                <w:sz w:val="24"/>
                <w:szCs w:val="24"/>
              </w:rPr>
              <w:t xml:space="preserve">ałącznik </w:t>
            </w:r>
            <w:r w:rsidR="00071096">
              <w:rPr>
                <w:sz w:val="24"/>
                <w:szCs w:val="24"/>
              </w:rPr>
              <w:t xml:space="preserve">Nr 1 </w:t>
            </w:r>
            <w:r w:rsidRPr="005C133B">
              <w:rPr>
                <w:sz w:val="24"/>
                <w:szCs w:val="24"/>
              </w:rPr>
              <w:t xml:space="preserve">do niniejszego pisma. </w:t>
            </w:r>
          </w:p>
        </w:tc>
      </w:tr>
      <w:tr w:rsidR="002A4C8A" w:rsidRPr="005C133B" w14:paraId="0B4AADA6" w14:textId="77777777" w:rsidTr="004A43B6">
        <w:tc>
          <w:tcPr>
            <w:tcW w:w="9356" w:type="dxa"/>
          </w:tcPr>
          <w:p w14:paraId="693E6E20" w14:textId="77777777" w:rsidR="002A4C8A" w:rsidRPr="005C133B" w:rsidRDefault="002A4C8A" w:rsidP="005C133B">
            <w:pPr>
              <w:spacing w:before="60" w:after="60" w:line="276" w:lineRule="auto"/>
              <w:ind w:left="30" w:right="-72"/>
              <w:rPr>
                <w:b/>
                <w:bCs/>
                <w:sz w:val="24"/>
                <w:szCs w:val="24"/>
              </w:rPr>
            </w:pPr>
            <w:r w:rsidRPr="005C133B">
              <w:rPr>
                <w:b/>
                <w:bCs/>
                <w:sz w:val="24"/>
                <w:szCs w:val="24"/>
              </w:rPr>
              <w:t>Pytanie nr 2</w:t>
            </w:r>
          </w:p>
          <w:p w14:paraId="1B13BF35" w14:textId="77777777" w:rsidR="002A4C8A" w:rsidRPr="005C133B" w:rsidRDefault="002A4C8A" w:rsidP="005C133B">
            <w:pPr>
              <w:spacing w:after="120" w:line="276" w:lineRule="auto"/>
              <w:ind w:left="30" w:right="-72"/>
              <w:jc w:val="both"/>
              <w:rPr>
                <w:sz w:val="24"/>
                <w:szCs w:val="24"/>
              </w:rPr>
            </w:pPr>
            <w:r w:rsidRPr="005C133B">
              <w:rPr>
                <w:sz w:val="24"/>
                <w:szCs w:val="24"/>
              </w:rPr>
              <w:t>Prosimy o specyfikację prefabrykowanej wiaty przystankowej jaką należy ustawić.</w:t>
            </w:r>
          </w:p>
          <w:p w14:paraId="5F9B1836" w14:textId="77777777" w:rsidR="002A4C8A" w:rsidRPr="005C133B" w:rsidRDefault="002A4C8A" w:rsidP="005C133B">
            <w:pPr>
              <w:spacing w:after="40" w:line="276" w:lineRule="auto"/>
              <w:ind w:left="30" w:right="-72"/>
              <w:rPr>
                <w:b/>
                <w:bCs/>
                <w:sz w:val="24"/>
                <w:szCs w:val="24"/>
              </w:rPr>
            </w:pPr>
            <w:r w:rsidRPr="005C133B">
              <w:rPr>
                <w:b/>
                <w:bCs/>
                <w:sz w:val="24"/>
                <w:szCs w:val="24"/>
              </w:rPr>
              <w:t>Stanowisko (wyjaśnienie) Zamawiającego:</w:t>
            </w:r>
          </w:p>
          <w:p w14:paraId="66E0B6EF" w14:textId="77777777" w:rsidR="00844B4A" w:rsidRDefault="005C133B" w:rsidP="00844B4A">
            <w:pPr>
              <w:spacing w:line="276" w:lineRule="auto"/>
              <w:ind w:left="28" w:right="-7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Zamawiający dokonał</w:t>
            </w:r>
            <w:r w:rsidRPr="005C133B">
              <w:rPr>
                <w:sz w:val="24"/>
                <w:szCs w:val="24"/>
              </w:rPr>
              <w:t xml:space="preserve"> korekty kosztorysu ofertowego</w:t>
            </w:r>
            <w:r w:rsidR="00844B4A">
              <w:rPr>
                <w:sz w:val="24"/>
                <w:szCs w:val="24"/>
              </w:rPr>
              <w:t xml:space="preserve">: </w:t>
            </w:r>
          </w:p>
          <w:p w14:paraId="665886B9" w14:textId="77777777" w:rsidR="00844B4A" w:rsidRDefault="005C133B" w:rsidP="00CD48F7">
            <w:pPr>
              <w:numPr>
                <w:ilvl w:val="0"/>
                <w:numId w:val="10"/>
              </w:numPr>
              <w:spacing w:line="276" w:lineRule="auto"/>
              <w:ind w:left="456" w:right="-74"/>
              <w:jc w:val="both"/>
              <w:rPr>
                <w:sz w:val="24"/>
                <w:szCs w:val="24"/>
              </w:rPr>
            </w:pPr>
            <w:r w:rsidRPr="005C133B">
              <w:rPr>
                <w:sz w:val="24"/>
                <w:szCs w:val="24"/>
              </w:rPr>
              <w:t>usunięto pozycję</w:t>
            </w:r>
            <w:r>
              <w:rPr>
                <w:sz w:val="24"/>
                <w:szCs w:val="24"/>
              </w:rPr>
              <w:t xml:space="preserve"> nr </w:t>
            </w:r>
            <w:r w:rsidR="00844B4A">
              <w:rPr>
                <w:sz w:val="24"/>
                <w:szCs w:val="24"/>
              </w:rPr>
              <w:t>57 „</w:t>
            </w:r>
            <w:r w:rsidR="00844B4A" w:rsidRPr="00844B4A">
              <w:rPr>
                <w:sz w:val="24"/>
                <w:szCs w:val="24"/>
              </w:rPr>
              <w:t>Ustawianie wiat przystankowych</w:t>
            </w:r>
            <w:r w:rsidR="00844B4A">
              <w:rPr>
                <w:sz w:val="24"/>
                <w:szCs w:val="24"/>
              </w:rPr>
              <w:t>”,</w:t>
            </w:r>
          </w:p>
          <w:p w14:paraId="1C96A63F" w14:textId="0BABFA7E" w:rsidR="00CD48F7" w:rsidRDefault="00CD48F7" w:rsidP="00CD48F7">
            <w:pPr>
              <w:numPr>
                <w:ilvl w:val="0"/>
                <w:numId w:val="10"/>
              </w:numPr>
              <w:spacing w:line="276" w:lineRule="auto"/>
              <w:ind w:left="456" w:right="-7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dodano pozycję „</w:t>
            </w:r>
            <w:r w:rsidRPr="00CD48F7">
              <w:rPr>
                <w:sz w:val="24"/>
                <w:szCs w:val="24"/>
              </w:rPr>
              <w:t>Wykonanie przepustów rurą dwudzielna pod drogami i innymi przeszkodami wykopem otwartym w gruncie kat. IV</w:t>
            </w:r>
            <w:r>
              <w:rPr>
                <w:sz w:val="24"/>
                <w:szCs w:val="24"/>
              </w:rPr>
              <w:t>” - nowa pozycja nr 59,</w:t>
            </w:r>
          </w:p>
          <w:p w14:paraId="18BA2A40" w14:textId="44EB07E1" w:rsidR="00CD48F7" w:rsidRDefault="00071096" w:rsidP="00CD48F7">
            <w:pPr>
              <w:numPr>
                <w:ilvl w:val="0"/>
                <w:numId w:val="10"/>
              </w:numPr>
              <w:spacing w:line="276" w:lineRule="auto"/>
              <w:ind w:left="456" w:right="-7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dodano pozycję </w:t>
            </w:r>
            <w:r w:rsidR="00CD48F7">
              <w:rPr>
                <w:sz w:val="24"/>
                <w:szCs w:val="24"/>
              </w:rPr>
              <w:t>„Cięcie nawierzchni z mas mineralno-asfaltowych na głębokości 5 cm – mechanicznie” – nowa pozycja nr 3,</w:t>
            </w:r>
          </w:p>
          <w:p w14:paraId="4E2FB274" w14:textId="36D64640" w:rsidR="00CD48F7" w:rsidRDefault="00CD48F7" w:rsidP="00844B4A">
            <w:pPr>
              <w:numPr>
                <w:ilvl w:val="0"/>
                <w:numId w:val="10"/>
              </w:numPr>
              <w:spacing w:after="120" w:line="276" w:lineRule="auto"/>
              <w:ind w:left="456" w:right="-7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dodano pozycję „Obsianie trawą terenów zielonych” – nowa pozycja nr 42.</w:t>
            </w:r>
          </w:p>
          <w:p w14:paraId="5BFCC627" w14:textId="350ECF0B" w:rsidR="002A4C8A" w:rsidRPr="005C133B" w:rsidRDefault="00CD48F7" w:rsidP="00CD48F7">
            <w:pPr>
              <w:spacing w:after="120" w:line="276" w:lineRule="auto"/>
              <w:ind w:left="96" w:right="-74"/>
              <w:jc w:val="both"/>
              <w:rPr>
                <w:sz w:val="24"/>
                <w:szCs w:val="24"/>
              </w:rPr>
            </w:pPr>
            <w:r w:rsidRPr="00420B4B">
              <w:rPr>
                <w:sz w:val="24"/>
                <w:szCs w:val="24"/>
              </w:rPr>
              <w:t>Zmodyfikowan</w:t>
            </w:r>
            <w:r>
              <w:rPr>
                <w:sz w:val="24"/>
                <w:szCs w:val="24"/>
              </w:rPr>
              <w:t>y</w:t>
            </w:r>
            <w:r w:rsidRPr="00420B4B">
              <w:rPr>
                <w:sz w:val="24"/>
                <w:szCs w:val="24"/>
              </w:rPr>
              <w:t xml:space="preserve"> </w:t>
            </w:r>
            <w:r w:rsidRPr="005C133B">
              <w:rPr>
                <w:sz w:val="24"/>
                <w:szCs w:val="24"/>
              </w:rPr>
              <w:t xml:space="preserve">Kosztorys ofertowy </w:t>
            </w:r>
            <w:r w:rsidRPr="00420B4B">
              <w:rPr>
                <w:sz w:val="24"/>
                <w:szCs w:val="24"/>
              </w:rPr>
              <w:t xml:space="preserve">stanowi </w:t>
            </w:r>
            <w:r>
              <w:rPr>
                <w:sz w:val="24"/>
                <w:szCs w:val="24"/>
              </w:rPr>
              <w:t>Z</w:t>
            </w:r>
            <w:r w:rsidRPr="00420B4B">
              <w:rPr>
                <w:sz w:val="24"/>
                <w:szCs w:val="24"/>
              </w:rPr>
              <w:t xml:space="preserve">ałącznik </w:t>
            </w:r>
            <w:r>
              <w:rPr>
                <w:sz w:val="24"/>
                <w:szCs w:val="24"/>
              </w:rPr>
              <w:t xml:space="preserve">Nr 2 </w:t>
            </w:r>
            <w:r w:rsidRPr="00420B4B">
              <w:rPr>
                <w:sz w:val="24"/>
                <w:szCs w:val="24"/>
              </w:rPr>
              <w:t>do niniejszego pisma</w:t>
            </w:r>
            <w:r>
              <w:rPr>
                <w:sz w:val="24"/>
                <w:szCs w:val="24"/>
              </w:rPr>
              <w:t>.</w:t>
            </w:r>
          </w:p>
        </w:tc>
      </w:tr>
      <w:tr w:rsidR="002A4C8A" w:rsidRPr="005C133B" w14:paraId="5B031FD4" w14:textId="77777777" w:rsidTr="004A43B6">
        <w:tc>
          <w:tcPr>
            <w:tcW w:w="9356" w:type="dxa"/>
          </w:tcPr>
          <w:p w14:paraId="4AF466DC" w14:textId="77777777" w:rsidR="002A4C8A" w:rsidRPr="005C133B" w:rsidRDefault="002A4C8A" w:rsidP="005C133B">
            <w:pPr>
              <w:spacing w:before="60" w:after="60" w:line="276" w:lineRule="auto"/>
              <w:ind w:left="30" w:right="-72"/>
              <w:rPr>
                <w:b/>
                <w:bCs/>
                <w:sz w:val="24"/>
                <w:szCs w:val="24"/>
              </w:rPr>
            </w:pPr>
            <w:r w:rsidRPr="005C133B">
              <w:rPr>
                <w:b/>
                <w:bCs/>
                <w:sz w:val="24"/>
                <w:szCs w:val="24"/>
              </w:rPr>
              <w:lastRenderedPageBreak/>
              <w:t>Pytanie nr 3</w:t>
            </w:r>
          </w:p>
          <w:p w14:paraId="1D1AF08C" w14:textId="77777777" w:rsidR="002A4C8A" w:rsidRPr="005C133B" w:rsidRDefault="002A4C8A" w:rsidP="005C133B">
            <w:pPr>
              <w:spacing w:after="120" w:line="276" w:lineRule="auto"/>
              <w:ind w:left="30" w:right="-72"/>
              <w:jc w:val="both"/>
              <w:rPr>
                <w:sz w:val="24"/>
                <w:szCs w:val="24"/>
              </w:rPr>
            </w:pPr>
            <w:r w:rsidRPr="005C133B">
              <w:rPr>
                <w:sz w:val="24"/>
                <w:szCs w:val="24"/>
              </w:rPr>
              <w:t xml:space="preserve">Udostępnione dokumenty niniejszego postępowania zawierają pliki 7.1 Kosztorys ofertowy - plik pdf (ilość pozycji 57) i 7.2 Kosztorys ofertowy - plik </w:t>
            </w:r>
            <w:proofErr w:type="spellStart"/>
            <w:r w:rsidRPr="005C133B">
              <w:rPr>
                <w:sz w:val="24"/>
                <w:szCs w:val="24"/>
              </w:rPr>
              <w:t>ath</w:t>
            </w:r>
            <w:proofErr w:type="spellEnd"/>
            <w:r w:rsidRPr="005C133B">
              <w:rPr>
                <w:sz w:val="24"/>
                <w:szCs w:val="24"/>
              </w:rPr>
              <w:t xml:space="preserve"> (ilość pozycji 61), które są różne. Proszę o wskazanie, który kosztorys zerowy Wykonawca winien przyjąć do wyceny.</w:t>
            </w:r>
          </w:p>
          <w:p w14:paraId="2D8AF08B" w14:textId="77777777" w:rsidR="002A4C8A" w:rsidRPr="005C133B" w:rsidRDefault="002A4C8A" w:rsidP="005C133B">
            <w:pPr>
              <w:spacing w:after="40" w:line="276" w:lineRule="auto"/>
              <w:ind w:left="30" w:right="-72"/>
              <w:rPr>
                <w:b/>
                <w:bCs/>
                <w:sz w:val="24"/>
                <w:szCs w:val="24"/>
              </w:rPr>
            </w:pPr>
            <w:r w:rsidRPr="005C133B">
              <w:rPr>
                <w:b/>
                <w:bCs/>
                <w:sz w:val="24"/>
                <w:szCs w:val="24"/>
              </w:rPr>
              <w:t>Stanowisko (wyjaśnienie) Zamawiającego:</w:t>
            </w:r>
          </w:p>
          <w:p w14:paraId="463ADB7D" w14:textId="0CA8714A" w:rsidR="002A4C8A" w:rsidRPr="005C133B" w:rsidRDefault="00844B4A" w:rsidP="005C133B">
            <w:pPr>
              <w:spacing w:after="60" w:line="276" w:lineRule="auto"/>
              <w:ind w:left="30" w:right="-72"/>
              <w:jc w:val="both"/>
              <w:rPr>
                <w:sz w:val="24"/>
                <w:szCs w:val="24"/>
                <w:highlight w:val="darkGray"/>
              </w:rPr>
            </w:pPr>
            <w:r>
              <w:rPr>
                <w:sz w:val="24"/>
                <w:szCs w:val="24"/>
              </w:rPr>
              <w:t>Zamawiający dokonał</w:t>
            </w:r>
            <w:r w:rsidRPr="005C133B">
              <w:rPr>
                <w:sz w:val="24"/>
                <w:szCs w:val="24"/>
              </w:rPr>
              <w:t xml:space="preserve"> korekty kosztorysu ofertowego</w:t>
            </w:r>
            <w:r>
              <w:rPr>
                <w:sz w:val="24"/>
                <w:szCs w:val="24"/>
              </w:rPr>
              <w:t xml:space="preserve"> w pliku .pdf i .</w:t>
            </w:r>
            <w:proofErr w:type="spellStart"/>
            <w:r>
              <w:rPr>
                <w:sz w:val="24"/>
                <w:szCs w:val="24"/>
              </w:rPr>
              <w:t>ath</w:t>
            </w:r>
            <w:proofErr w:type="spellEnd"/>
            <w:r>
              <w:rPr>
                <w:sz w:val="24"/>
                <w:szCs w:val="24"/>
              </w:rPr>
              <w:t xml:space="preserve"> oraz dodatkowo dołącza plik .xls. </w:t>
            </w:r>
            <w:r w:rsidR="00CD48F7">
              <w:rPr>
                <w:sz w:val="24"/>
                <w:szCs w:val="24"/>
              </w:rPr>
              <w:t xml:space="preserve">Ilość pozycji jest zgodna. </w:t>
            </w:r>
            <w:r w:rsidR="00CD48F7" w:rsidRPr="00420B4B">
              <w:rPr>
                <w:sz w:val="24"/>
                <w:szCs w:val="24"/>
              </w:rPr>
              <w:t>Zmodyfikowan</w:t>
            </w:r>
            <w:r w:rsidR="00CD48F7">
              <w:rPr>
                <w:sz w:val="24"/>
                <w:szCs w:val="24"/>
              </w:rPr>
              <w:t>e</w:t>
            </w:r>
            <w:r w:rsidR="00CD48F7" w:rsidRPr="00420B4B">
              <w:rPr>
                <w:sz w:val="24"/>
                <w:szCs w:val="24"/>
              </w:rPr>
              <w:t xml:space="preserve"> </w:t>
            </w:r>
            <w:r w:rsidR="00CD48F7">
              <w:rPr>
                <w:sz w:val="24"/>
                <w:szCs w:val="24"/>
              </w:rPr>
              <w:t>dokumenty</w:t>
            </w:r>
            <w:r w:rsidR="00CD48F7" w:rsidRPr="005C133B">
              <w:rPr>
                <w:sz w:val="24"/>
                <w:szCs w:val="24"/>
              </w:rPr>
              <w:t xml:space="preserve"> </w:t>
            </w:r>
            <w:r w:rsidR="00CD48F7" w:rsidRPr="00420B4B">
              <w:rPr>
                <w:sz w:val="24"/>
                <w:szCs w:val="24"/>
              </w:rPr>
              <w:t>stanowi</w:t>
            </w:r>
            <w:r w:rsidR="00CD48F7">
              <w:rPr>
                <w:sz w:val="24"/>
                <w:szCs w:val="24"/>
              </w:rPr>
              <w:t>ą</w:t>
            </w:r>
            <w:r w:rsidR="00CD48F7" w:rsidRPr="00420B4B">
              <w:rPr>
                <w:sz w:val="24"/>
                <w:szCs w:val="24"/>
              </w:rPr>
              <w:t xml:space="preserve"> </w:t>
            </w:r>
            <w:r w:rsidR="00CD48F7">
              <w:rPr>
                <w:sz w:val="24"/>
                <w:szCs w:val="24"/>
              </w:rPr>
              <w:t>Z</w:t>
            </w:r>
            <w:r w:rsidR="00CD48F7" w:rsidRPr="00420B4B">
              <w:rPr>
                <w:sz w:val="24"/>
                <w:szCs w:val="24"/>
              </w:rPr>
              <w:t xml:space="preserve">ałącznik </w:t>
            </w:r>
            <w:r w:rsidR="00CD48F7">
              <w:rPr>
                <w:sz w:val="24"/>
                <w:szCs w:val="24"/>
              </w:rPr>
              <w:t xml:space="preserve">Nr 2 </w:t>
            </w:r>
            <w:r w:rsidR="00CD48F7" w:rsidRPr="00420B4B">
              <w:rPr>
                <w:sz w:val="24"/>
                <w:szCs w:val="24"/>
              </w:rPr>
              <w:t>do niniejszego pisma</w:t>
            </w:r>
            <w:r w:rsidR="00CD48F7">
              <w:rPr>
                <w:sz w:val="24"/>
                <w:szCs w:val="24"/>
              </w:rPr>
              <w:t>.</w:t>
            </w:r>
          </w:p>
        </w:tc>
      </w:tr>
    </w:tbl>
    <w:p w14:paraId="21E8E48E" w14:textId="77777777" w:rsidR="00BE7BFD" w:rsidRPr="005C133B" w:rsidRDefault="00BE7BFD" w:rsidP="00520165">
      <w:pPr>
        <w:jc w:val="both"/>
        <w:rPr>
          <w:sz w:val="22"/>
          <w:szCs w:val="22"/>
        </w:rPr>
      </w:pPr>
    </w:p>
    <w:p w14:paraId="5BAAF325" w14:textId="77777777" w:rsidR="00B72548" w:rsidRPr="003E7338" w:rsidRDefault="00B72548" w:rsidP="00B72548">
      <w:pPr>
        <w:pStyle w:val="Tekstpodstawowy"/>
        <w:ind w:right="-2"/>
        <w:rPr>
          <w:sz w:val="20"/>
        </w:rPr>
      </w:pPr>
      <w:r w:rsidRPr="003E7338">
        <w:rPr>
          <w:sz w:val="20"/>
        </w:rPr>
        <w:t xml:space="preserve">Załączniki: </w:t>
      </w:r>
    </w:p>
    <w:p w14:paraId="483EC90D" w14:textId="17CDFE22" w:rsidR="00B72548" w:rsidRPr="00071096" w:rsidRDefault="00071096" w:rsidP="00B72548">
      <w:pPr>
        <w:pStyle w:val="Tekstpodstawowy"/>
        <w:numPr>
          <w:ilvl w:val="0"/>
          <w:numId w:val="8"/>
        </w:numPr>
        <w:ind w:left="426" w:right="-2"/>
        <w:rPr>
          <w:sz w:val="20"/>
        </w:rPr>
      </w:pPr>
      <w:r w:rsidRPr="00071096">
        <w:rPr>
          <w:sz w:val="20"/>
        </w:rPr>
        <w:t xml:space="preserve">Oznakowanie i oświetlenie przejścia dla pieszych. </w:t>
      </w:r>
    </w:p>
    <w:p w14:paraId="52EA67D4" w14:textId="06DBD69E" w:rsidR="00071096" w:rsidRPr="00071096" w:rsidRDefault="00071096" w:rsidP="00B72548">
      <w:pPr>
        <w:pStyle w:val="Tekstpodstawowy"/>
        <w:numPr>
          <w:ilvl w:val="0"/>
          <w:numId w:val="8"/>
        </w:numPr>
        <w:ind w:left="426" w:right="-2"/>
        <w:rPr>
          <w:sz w:val="20"/>
        </w:rPr>
      </w:pPr>
      <w:r w:rsidRPr="00071096">
        <w:rPr>
          <w:sz w:val="20"/>
        </w:rPr>
        <w:t>7. Kosztorys ofertowy - Modyfikacja I.</w:t>
      </w:r>
    </w:p>
    <w:p w14:paraId="368EF0F0" w14:textId="1CB5F0D9" w:rsidR="00071096" w:rsidRPr="00071096" w:rsidRDefault="00071096" w:rsidP="00B72548">
      <w:pPr>
        <w:pStyle w:val="Tekstpodstawowy"/>
        <w:numPr>
          <w:ilvl w:val="0"/>
          <w:numId w:val="8"/>
        </w:numPr>
        <w:ind w:left="426" w:right="-2"/>
        <w:rPr>
          <w:sz w:val="20"/>
        </w:rPr>
      </w:pPr>
      <w:r w:rsidRPr="00071096">
        <w:rPr>
          <w:sz w:val="20"/>
        </w:rPr>
        <w:t>9. Przedmiar - Modyfikacja I.</w:t>
      </w:r>
    </w:p>
    <w:p w14:paraId="2BB3E62B" w14:textId="77777777" w:rsidR="00B72548" w:rsidRPr="003E7338" w:rsidRDefault="00B72548" w:rsidP="00B72548">
      <w:pPr>
        <w:pStyle w:val="Tekstpodstawowy"/>
        <w:ind w:right="-2" w:firstLine="423"/>
        <w:jc w:val="right"/>
        <w:rPr>
          <w:szCs w:val="24"/>
        </w:rPr>
      </w:pPr>
    </w:p>
    <w:p w14:paraId="2F91CF6C" w14:textId="77777777" w:rsidR="00B72548" w:rsidRDefault="00B72548" w:rsidP="00B72548">
      <w:pPr>
        <w:pStyle w:val="Tekstpodstawowy"/>
        <w:ind w:left="2832" w:right="-2"/>
        <w:jc w:val="center"/>
        <w:rPr>
          <w:sz w:val="18"/>
          <w:szCs w:val="18"/>
        </w:rPr>
      </w:pPr>
    </w:p>
    <w:p w14:paraId="07CF26DF" w14:textId="77777777" w:rsidR="00B72548" w:rsidRDefault="00B72548" w:rsidP="00B72548">
      <w:pPr>
        <w:pStyle w:val="Tekstpodstawowy"/>
        <w:ind w:left="2832" w:right="-2"/>
        <w:jc w:val="center"/>
        <w:rPr>
          <w:sz w:val="18"/>
          <w:szCs w:val="18"/>
        </w:rPr>
      </w:pPr>
    </w:p>
    <w:p w14:paraId="3112FB2D" w14:textId="77777777" w:rsidR="00B72548" w:rsidRPr="003E7338" w:rsidRDefault="00B72548" w:rsidP="00B72548">
      <w:pPr>
        <w:pStyle w:val="Tekstpodstawowy"/>
        <w:ind w:left="2832" w:right="-2"/>
        <w:jc w:val="center"/>
        <w:rPr>
          <w:sz w:val="18"/>
          <w:szCs w:val="18"/>
        </w:rPr>
      </w:pPr>
      <w:r w:rsidRPr="003E7338">
        <w:rPr>
          <w:sz w:val="18"/>
          <w:szCs w:val="18"/>
        </w:rPr>
        <w:t xml:space="preserve">Dyrektor </w:t>
      </w:r>
      <w:r w:rsidRPr="003E7338">
        <w:rPr>
          <w:sz w:val="18"/>
          <w:szCs w:val="18"/>
        </w:rPr>
        <w:br/>
        <w:t>Powiatowego Centrum Usług</w:t>
      </w:r>
      <w:r w:rsidRPr="003E7338">
        <w:rPr>
          <w:sz w:val="18"/>
          <w:szCs w:val="18"/>
        </w:rPr>
        <w:br/>
        <w:t>Wspólnych w Rawiczu</w:t>
      </w:r>
      <w:r w:rsidRPr="003E7338">
        <w:rPr>
          <w:sz w:val="18"/>
          <w:szCs w:val="18"/>
        </w:rPr>
        <w:br/>
      </w:r>
      <w:r w:rsidRPr="003E7338">
        <w:rPr>
          <w:sz w:val="18"/>
          <w:szCs w:val="18"/>
        </w:rPr>
        <w:br/>
        <w:t>(-) Urszula Stefaniak</w:t>
      </w:r>
    </w:p>
    <w:p w14:paraId="2FB874E3" w14:textId="6A3BBBDE" w:rsidR="006D4AB3" w:rsidRPr="005C133B" w:rsidRDefault="006D4AB3" w:rsidP="00D8461B">
      <w:pPr>
        <w:spacing w:before="120" w:after="120" w:line="360" w:lineRule="auto"/>
        <w:ind w:left="567"/>
        <w:jc w:val="right"/>
        <w:rPr>
          <w:sz w:val="24"/>
          <w:szCs w:val="24"/>
        </w:rPr>
      </w:pPr>
    </w:p>
    <w:sectPr w:rsidR="006D4AB3" w:rsidRPr="005C133B" w:rsidSect="00844B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560" w:left="1417" w:header="708" w:footer="35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5C461" w14:textId="77777777" w:rsidR="00386EFE" w:rsidRDefault="00386EFE">
      <w:r>
        <w:separator/>
      </w:r>
    </w:p>
  </w:endnote>
  <w:endnote w:type="continuationSeparator" w:id="0">
    <w:p w14:paraId="4654329B" w14:textId="77777777" w:rsidR="00386EFE" w:rsidRDefault="00386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63E56" w14:textId="77777777" w:rsidR="006D4AB3" w:rsidRDefault="006D4A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2B23EE2" w14:textId="77777777" w:rsidR="006D4AB3" w:rsidRDefault="006D4AB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58F7C" w14:textId="77777777" w:rsidR="00843A88" w:rsidRPr="00B862CC" w:rsidRDefault="00843A88" w:rsidP="00843A88">
    <w:pPr>
      <w:pBdr>
        <w:bottom w:val="single" w:sz="6" w:space="0" w:color="auto"/>
      </w:pBdr>
      <w:tabs>
        <w:tab w:val="left" w:pos="6237"/>
        <w:tab w:val="right" w:pos="9072"/>
      </w:tabs>
      <w:jc w:val="both"/>
      <w:rPr>
        <w:rFonts w:ascii="Arial" w:hAnsi="Arial"/>
        <w:sz w:val="22"/>
        <w:szCs w:val="24"/>
      </w:rPr>
    </w:pPr>
  </w:p>
  <w:p w14:paraId="45AE67A8" w14:textId="77777777" w:rsidR="006D4AB3" w:rsidRPr="00843A88" w:rsidRDefault="00843A88" w:rsidP="00843A88">
    <w:pPr>
      <w:tabs>
        <w:tab w:val="right" w:pos="9072"/>
      </w:tabs>
      <w:spacing w:before="120"/>
      <w:jc w:val="center"/>
      <w:rPr>
        <w:rFonts w:ascii="Arial" w:hAnsi="Arial"/>
        <w:sz w:val="18"/>
        <w:szCs w:val="24"/>
      </w:rPr>
    </w:pPr>
    <w:r w:rsidRPr="00B862CC">
      <w:rPr>
        <w:rFonts w:ascii="Arial" w:hAnsi="Arial"/>
        <w:sz w:val="18"/>
        <w:szCs w:val="24"/>
      </w:rPr>
      <w:t xml:space="preserve">System ProPublico © </w:t>
    </w:r>
    <w:proofErr w:type="spellStart"/>
    <w:r w:rsidRPr="00B862CC">
      <w:rPr>
        <w:rFonts w:ascii="Arial" w:hAnsi="Arial"/>
        <w:sz w:val="18"/>
        <w:szCs w:val="24"/>
      </w:rPr>
      <w:t>Datacomp</w:t>
    </w:r>
    <w:proofErr w:type="spellEnd"/>
    <w:r w:rsidRPr="00B862CC">
      <w:rPr>
        <w:rFonts w:ascii="Arial" w:hAnsi="Arial"/>
        <w:sz w:val="18"/>
        <w:szCs w:val="24"/>
      </w:rPr>
      <w:t xml:space="preserve"> IT</w:t>
    </w:r>
    <w:r w:rsidRPr="00B862CC">
      <w:rPr>
        <w:rFonts w:ascii="Arial" w:hAnsi="Arial"/>
        <w:sz w:val="18"/>
        <w:szCs w:val="24"/>
      </w:rPr>
      <w:tab/>
      <w:t xml:space="preserve">Strona: 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PAGE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Pr="00B862CC">
      <w:rPr>
        <w:rFonts w:ascii="Arial" w:hAnsi="Arial"/>
        <w:sz w:val="18"/>
        <w:szCs w:val="24"/>
      </w:rPr>
      <w:t>/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NUMPAGES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2</w:t>
    </w:r>
    <w:r w:rsidRPr="00B862CC">
      <w:rPr>
        <w:rFonts w:ascii="Arial" w:hAnsi="Arial"/>
        <w:sz w:val="18"/>
        <w:szCs w:val="24"/>
      </w:rPr>
      <w:fldChar w:fldCharType="end"/>
    </w:r>
    <w:r w:rsidR="006B7198"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55583" w14:textId="77777777" w:rsidR="006D4AB3" w:rsidRDefault="006D4AB3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61BE47D2" w14:textId="77777777" w:rsidR="006D4AB3" w:rsidRDefault="006D4AB3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897AB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BD63D32" w14:textId="77777777" w:rsidR="006D4AB3" w:rsidRDefault="006D4AB3">
    <w:pPr>
      <w:pStyle w:val="Stopka"/>
      <w:tabs>
        <w:tab w:val="clear" w:pos="4536"/>
        <w:tab w:val="left" w:pos="6237"/>
      </w:tabs>
    </w:pPr>
  </w:p>
  <w:p w14:paraId="44F6954F" w14:textId="77777777" w:rsidR="006D4AB3" w:rsidRDefault="006D4AB3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3D739" w14:textId="77777777" w:rsidR="00386EFE" w:rsidRDefault="00386EFE">
      <w:r>
        <w:separator/>
      </w:r>
    </w:p>
  </w:footnote>
  <w:footnote w:type="continuationSeparator" w:id="0">
    <w:p w14:paraId="09489578" w14:textId="77777777" w:rsidR="00386EFE" w:rsidRDefault="00386E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9225E" w14:textId="77777777" w:rsidR="002A4C8A" w:rsidRDefault="002A4C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15D80" w14:textId="77777777" w:rsidR="002A4C8A" w:rsidRDefault="002A4C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ED8AF" w14:textId="77777777" w:rsidR="002A4C8A" w:rsidRDefault="002A4C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0D95C70"/>
    <w:multiLevelType w:val="hybridMultilevel"/>
    <w:tmpl w:val="DBEA4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06171A"/>
    <w:multiLevelType w:val="hybridMultilevel"/>
    <w:tmpl w:val="D220935A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6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922372413">
    <w:abstractNumId w:val="3"/>
  </w:num>
  <w:num w:numId="2" w16cid:durableId="1046372294">
    <w:abstractNumId w:val="8"/>
  </w:num>
  <w:num w:numId="3" w16cid:durableId="208497837">
    <w:abstractNumId w:val="2"/>
  </w:num>
  <w:num w:numId="4" w16cid:durableId="1938125634">
    <w:abstractNumId w:val="7"/>
  </w:num>
  <w:num w:numId="5" w16cid:durableId="2097969303">
    <w:abstractNumId w:val="0"/>
  </w:num>
  <w:num w:numId="6" w16cid:durableId="7606574">
    <w:abstractNumId w:val="1"/>
  </w:num>
  <w:num w:numId="7" w16cid:durableId="1049039263">
    <w:abstractNumId w:val="6"/>
  </w:num>
  <w:num w:numId="8" w16cid:durableId="17104521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42929078">
    <w:abstractNumId w:val="4"/>
  </w:num>
  <w:num w:numId="10" w16cid:durableId="19386318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EFE"/>
    <w:rsid w:val="00031374"/>
    <w:rsid w:val="00071096"/>
    <w:rsid w:val="000A1097"/>
    <w:rsid w:val="000E2A8F"/>
    <w:rsid w:val="0012774F"/>
    <w:rsid w:val="00144B7A"/>
    <w:rsid w:val="001478BC"/>
    <w:rsid w:val="00180C6E"/>
    <w:rsid w:val="0029606A"/>
    <w:rsid w:val="002A4C8A"/>
    <w:rsid w:val="00386EFE"/>
    <w:rsid w:val="004848F3"/>
    <w:rsid w:val="004A75F2"/>
    <w:rsid w:val="004E4B64"/>
    <w:rsid w:val="005144A9"/>
    <w:rsid w:val="00520165"/>
    <w:rsid w:val="00587C53"/>
    <w:rsid w:val="005B1B08"/>
    <w:rsid w:val="005C133B"/>
    <w:rsid w:val="00632C3C"/>
    <w:rsid w:val="00662BDB"/>
    <w:rsid w:val="006A5DF1"/>
    <w:rsid w:val="006B7198"/>
    <w:rsid w:val="006D4AB3"/>
    <w:rsid w:val="006F3B81"/>
    <w:rsid w:val="00731141"/>
    <w:rsid w:val="007D7198"/>
    <w:rsid w:val="00843A88"/>
    <w:rsid w:val="00844B4A"/>
    <w:rsid w:val="00864A4B"/>
    <w:rsid w:val="00870F9F"/>
    <w:rsid w:val="008804B6"/>
    <w:rsid w:val="00897AB0"/>
    <w:rsid w:val="008A3553"/>
    <w:rsid w:val="00A905AC"/>
    <w:rsid w:val="00AB299F"/>
    <w:rsid w:val="00B72548"/>
    <w:rsid w:val="00BA6584"/>
    <w:rsid w:val="00BE7BFD"/>
    <w:rsid w:val="00C370F2"/>
    <w:rsid w:val="00C44EEC"/>
    <w:rsid w:val="00C46732"/>
    <w:rsid w:val="00CD48F7"/>
    <w:rsid w:val="00D22FFA"/>
    <w:rsid w:val="00D8461B"/>
    <w:rsid w:val="00D915F2"/>
    <w:rsid w:val="00DF32E8"/>
    <w:rsid w:val="00DF53CA"/>
    <w:rsid w:val="00E21B49"/>
    <w:rsid w:val="00E2789F"/>
    <w:rsid w:val="00E72428"/>
    <w:rsid w:val="00E74BC3"/>
    <w:rsid w:val="00E935D6"/>
    <w:rsid w:val="00EA14B3"/>
    <w:rsid w:val="00EA416E"/>
    <w:rsid w:val="00FC2521"/>
    <w:rsid w:val="00FC5957"/>
    <w:rsid w:val="00FD265E"/>
    <w:rsid w:val="00FD4AEC"/>
    <w:rsid w:val="00FF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794518"/>
  <w15:chartTrackingRefBased/>
  <w15:docId w15:val="{D278BE9B-2A17-4F1F-8641-09A14C35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ind w:left="5495" w:firstLine="169"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">
    <w:name w:val="Body Text"/>
    <w:basedOn w:val="Normalny"/>
    <w:rPr>
      <w:sz w:val="28"/>
    </w:rPr>
  </w:style>
  <w:style w:type="paragraph" w:styleId="Tekstpodstawowywcity3">
    <w:name w:val="Body Text Indent 3"/>
    <w:basedOn w:val="Normalny"/>
    <w:pPr>
      <w:spacing w:line="360" w:lineRule="auto"/>
      <w:ind w:firstLine="426"/>
      <w:jc w:val="both"/>
    </w:pPr>
    <w:rPr>
      <w:sz w:val="26"/>
    </w:rPr>
  </w:style>
  <w:style w:type="table" w:styleId="Tabela-Siatka">
    <w:name w:val="Table Grid"/>
    <w:basedOn w:val="Standardowy"/>
    <w:rsid w:val="00127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2960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960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9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CIECH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subject/>
  <dc:creator>Kamila Cichańska-Wrąbel</dc:creator>
  <cp:keywords/>
  <cp:lastModifiedBy>Kamila Cichańska-Wrąbel</cp:lastModifiedBy>
  <cp:revision>2</cp:revision>
  <cp:lastPrinted>2025-11-05T13:26:00Z</cp:lastPrinted>
  <dcterms:created xsi:type="dcterms:W3CDTF">2025-11-05T13:35:00Z</dcterms:created>
  <dcterms:modified xsi:type="dcterms:W3CDTF">2025-11-05T13:35:00Z</dcterms:modified>
</cp:coreProperties>
</file>